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51A" w:rsidRPr="00320B26" w:rsidRDefault="00AE451A" w:rsidP="00AE451A">
      <w:pPr>
        <w:spacing w:after="0"/>
        <w:rPr>
          <w:rFonts w:ascii="Calibri" w:hAnsi="Calibri"/>
          <w:b/>
          <w:sz w:val="48"/>
          <w:szCs w:val="48"/>
        </w:rPr>
      </w:pPr>
      <w:r>
        <w:rPr>
          <w:rFonts w:ascii="Calibri" w:hAnsi="Calibri"/>
          <w:b/>
          <w:noProof/>
          <w:sz w:val="48"/>
          <w:szCs w:val="48"/>
          <w:lang w:eastAsia="en-GB"/>
        </w:rPr>
        <w:drawing>
          <wp:anchor distT="0" distB="0" distL="114300" distR="114300" simplePos="0" relativeHeight="251659264" behindDoc="1" locked="0" layoutInCell="1" allowOverlap="1" wp14:anchorId="6E263573" wp14:editId="4ADD5F62">
            <wp:simplePos x="0" y="0"/>
            <wp:positionH relativeFrom="column">
              <wp:posOffset>4498975</wp:posOffset>
            </wp:positionH>
            <wp:positionV relativeFrom="paragraph">
              <wp:posOffset>-476250</wp:posOffset>
            </wp:positionV>
            <wp:extent cx="1744345" cy="977900"/>
            <wp:effectExtent l="0" t="0" r="8255" b="0"/>
            <wp:wrapTight wrapText="bothSides">
              <wp:wrapPolygon edited="0">
                <wp:start x="0" y="0"/>
                <wp:lineTo x="0" y="21039"/>
                <wp:lineTo x="21466" y="21039"/>
                <wp:lineTo x="21466" y="0"/>
                <wp:lineTo x="0" y="0"/>
              </wp:wrapPolygon>
            </wp:wrapTight>
            <wp:docPr id="5" name="Picture 5" descr="Description: Description: eag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agle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434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60D">
        <w:rPr>
          <w:rFonts w:ascii="Calibri" w:hAnsi="Calibri"/>
          <w:b/>
          <w:sz w:val="48"/>
          <w:szCs w:val="48"/>
        </w:rPr>
        <w:t xml:space="preserve">Aquila </w:t>
      </w:r>
      <w:r>
        <w:rPr>
          <w:rFonts w:ascii="Calibri" w:hAnsi="Calibri"/>
          <w:b/>
          <w:sz w:val="48"/>
          <w:szCs w:val="48"/>
        </w:rPr>
        <w:t>Code of Conduct - Gymnasts</w:t>
      </w:r>
    </w:p>
    <w:p w:rsidR="00AE451A" w:rsidRDefault="00AE451A" w:rsidP="00AE451A">
      <w:pPr>
        <w:spacing w:after="0"/>
        <w:rPr>
          <w:rFonts w:ascii="Calibri" w:hAnsi="Calibri"/>
        </w:rPr>
      </w:pPr>
    </w:p>
    <w:p w:rsidR="00AE451A" w:rsidRDefault="00AE451A" w:rsidP="00AE451A">
      <w:pPr>
        <w:spacing w:after="0"/>
        <w:rPr>
          <w:rFonts w:ascii="Calibri" w:hAnsi="Calibri"/>
        </w:rPr>
      </w:pPr>
      <w:r>
        <w:rPr>
          <w:rFonts w:ascii="Calibri" w:hAnsi="Calibri"/>
        </w:rPr>
        <w:t>Date published:  Nov 2012</w:t>
      </w:r>
    </w:p>
    <w:p w:rsidR="00AE451A" w:rsidRPr="00320B26" w:rsidRDefault="00AE451A" w:rsidP="00AE451A">
      <w:pPr>
        <w:spacing w:after="0"/>
        <w:rPr>
          <w:rFonts w:ascii="Calibri" w:hAnsi="Calibri"/>
        </w:rPr>
      </w:pPr>
    </w:p>
    <w:p w:rsidR="00AE451A" w:rsidRDefault="00AE451A" w:rsidP="00AE451A">
      <w:pPr>
        <w:autoSpaceDE w:val="0"/>
        <w:autoSpaceDN w:val="0"/>
        <w:adjustRightInd w:val="0"/>
        <w:spacing w:after="0"/>
        <w:jc w:val="both"/>
        <w:rPr>
          <w:rFonts w:ascii="Calibri" w:hAnsi="Calibri" w:cs="Arial"/>
          <w:color w:val="000000"/>
        </w:rPr>
      </w:pPr>
      <w:r>
        <w:rPr>
          <w:rFonts w:ascii="Calibri" w:hAnsi="Calibri" w:cs="Arial"/>
          <w:color w:val="000000"/>
        </w:rPr>
        <w:t>Aquila</w:t>
      </w:r>
      <w:r w:rsidRPr="006C1A0E">
        <w:rPr>
          <w:rFonts w:ascii="Calibri" w:hAnsi="Calibri" w:cs="Arial"/>
          <w:color w:val="000000"/>
        </w:rPr>
        <w:t xml:space="preserve"> is fully committed to safeguarding and promoting the wellbeing of all its members. The club believes that it is important that members, coaches, administrators and parents associated with the club should, at all times, show respect and understanding for the safety and welfare of others. Therefore, members are encouraged to be open at all times and to share any concerns or complaints that they may have about any aspect of the club with Cheryl </w:t>
      </w:r>
      <w:proofErr w:type="spellStart"/>
      <w:r w:rsidRPr="006C1A0E">
        <w:rPr>
          <w:rFonts w:ascii="Calibri" w:hAnsi="Calibri" w:cs="Arial"/>
          <w:color w:val="000000"/>
        </w:rPr>
        <w:t>Gumienia</w:t>
      </w:r>
      <w:r>
        <w:rPr>
          <w:rFonts w:ascii="Calibri" w:hAnsi="Calibri" w:cs="Arial"/>
          <w:color w:val="000000"/>
        </w:rPr>
        <w:t>k</w:t>
      </w:r>
      <w:proofErr w:type="spellEnd"/>
      <w:r>
        <w:rPr>
          <w:rFonts w:ascii="Calibri" w:hAnsi="Calibri" w:cs="Arial"/>
          <w:color w:val="000000"/>
        </w:rPr>
        <w:t xml:space="preserve"> the Welfare Officer </w:t>
      </w:r>
    </w:p>
    <w:p w:rsidR="00AE451A" w:rsidRPr="006C1A0E" w:rsidRDefault="00AE451A" w:rsidP="00AE451A">
      <w:pPr>
        <w:autoSpaceDE w:val="0"/>
        <w:autoSpaceDN w:val="0"/>
        <w:adjustRightInd w:val="0"/>
        <w:spacing w:after="0"/>
        <w:jc w:val="both"/>
        <w:rPr>
          <w:rFonts w:ascii="Calibri" w:hAnsi="Calibri" w:cs="Arial"/>
          <w:color w:val="000000"/>
        </w:rPr>
      </w:pPr>
    </w:p>
    <w:p w:rsidR="00AE451A" w:rsidRDefault="00AE451A" w:rsidP="00AE451A">
      <w:pPr>
        <w:autoSpaceDE w:val="0"/>
        <w:autoSpaceDN w:val="0"/>
        <w:adjustRightInd w:val="0"/>
        <w:spacing w:after="0"/>
        <w:jc w:val="both"/>
        <w:rPr>
          <w:rFonts w:ascii="Calibri" w:hAnsi="Calibri" w:cs="Arial"/>
          <w:color w:val="000000"/>
        </w:rPr>
      </w:pPr>
      <w:r w:rsidRPr="006C1A0E">
        <w:rPr>
          <w:rFonts w:ascii="Calibri" w:hAnsi="Calibri" w:cs="Arial"/>
          <w:color w:val="000000"/>
        </w:rPr>
        <w:t xml:space="preserve">Aquila aims to offer a positive experience where our members can learn new things in a </w:t>
      </w:r>
      <w:r>
        <w:rPr>
          <w:rFonts w:ascii="Calibri" w:hAnsi="Calibri" w:cs="Arial"/>
          <w:color w:val="000000"/>
        </w:rPr>
        <w:t xml:space="preserve">safe and positive environment. </w:t>
      </w:r>
    </w:p>
    <w:p w:rsidR="00AE451A" w:rsidRPr="006C1A0E" w:rsidRDefault="00AE451A" w:rsidP="00AE451A">
      <w:pPr>
        <w:autoSpaceDE w:val="0"/>
        <w:autoSpaceDN w:val="0"/>
        <w:adjustRightInd w:val="0"/>
        <w:spacing w:after="0"/>
        <w:jc w:val="both"/>
        <w:rPr>
          <w:rFonts w:ascii="Calibri" w:hAnsi="Calibri" w:cs="Arial"/>
          <w:color w:val="000000"/>
        </w:rPr>
      </w:pPr>
    </w:p>
    <w:p w:rsidR="00AE451A" w:rsidRPr="00320B26" w:rsidRDefault="00AE451A" w:rsidP="00AE451A">
      <w:pPr>
        <w:autoSpaceDE w:val="0"/>
        <w:autoSpaceDN w:val="0"/>
        <w:adjustRightInd w:val="0"/>
        <w:spacing w:after="0"/>
        <w:jc w:val="both"/>
        <w:rPr>
          <w:rFonts w:ascii="Calibri" w:hAnsi="Calibri" w:cs="Arial"/>
          <w:color w:val="000000"/>
        </w:rPr>
      </w:pPr>
      <w:r w:rsidRPr="006C1A0E">
        <w:rPr>
          <w:rFonts w:ascii="Calibri" w:hAnsi="Calibri" w:cs="Arial"/>
          <w:color w:val="000000"/>
        </w:rPr>
        <w:t xml:space="preserve">As a member of Aquila, you are expected to abide by the following </w:t>
      </w:r>
      <w:r>
        <w:rPr>
          <w:rFonts w:ascii="Calibri" w:hAnsi="Calibri" w:cs="Arial"/>
          <w:color w:val="000000"/>
        </w:rPr>
        <w:t xml:space="preserve">the code of practice at all time: </w:t>
      </w:r>
    </w:p>
    <w:p w:rsidR="00AE451A" w:rsidRDefault="00AE451A" w:rsidP="00AE451A">
      <w:pPr>
        <w:autoSpaceDE w:val="0"/>
        <w:autoSpaceDN w:val="0"/>
        <w:adjustRightInd w:val="0"/>
        <w:spacing w:after="0"/>
        <w:rPr>
          <w:rFonts w:ascii="Calibri" w:hAnsi="Calibri" w:cs="Arial"/>
          <w:b/>
          <w:bCs/>
          <w:i/>
          <w:iCs/>
          <w:color w:val="000000"/>
        </w:rPr>
      </w:pPr>
      <w:r>
        <w:rPr>
          <w:rFonts w:ascii="Calibri" w:hAnsi="Calibri" w:cs="Arial"/>
          <w:b/>
          <w:bCs/>
          <w:i/>
          <w:iCs/>
          <w:color w:val="000000"/>
        </w:rPr>
        <w:t>General</w:t>
      </w:r>
    </w:p>
    <w:p w:rsidR="00AE451A" w:rsidRDefault="00AE451A" w:rsidP="00AE451A">
      <w:pPr>
        <w:numPr>
          <w:ilvl w:val="0"/>
          <w:numId w:val="1"/>
        </w:numPr>
        <w:autoSpaceDE w:val="0"/>
        <w:autoSpaceDN w:val="0"/>
        <w:adjustRightInd w:val="0"/>
        <w:spacing w:after="0" w:line="240" w:lineRule="auto"/>
        <w:rPr>
          <w:rFonts w:ascii="Calibri" w:hAnsi="Calibri" w:cs="Arial"/>
          <w:bCs/>
          <w:iCs/>
          <w:color w:val="000000"/>
        </w:rPr>
      </w:pPr>
      <w:r>
        <w:rPr>
          <w:rFonts w:ascii="Calibri" w:hAnsi="Calibri" w:cs="Arial"/>
          <w:bCs/>
          <w:iCs/>
          <w:color w:val="000000"/>
        </w:rPr>
        <w:t>Arrive on time for each training sessions. If you are unable to attend a session or will be late where possible inform your coach beforehand</w:t>
      </w:r>
    </w:p>
    <w:p w:rsidR="00AE451A" w:rsidRDefault="00AE451A" w:rsidP="00AE451A">
      <w:pPr>
        <w:numPr>
          <w:ilvl w:val="0"/>
          <w:numId w:val="1"/>
        </w:numPr>
        <w:autoSpaceDE w:val="0"/>
        <w:autoSpaceDN w:val="0"/>
        <w:adjustRightInd w:val="0"/>
        <w:spacing w:after="0" w:line="240" w:lineRule="auto"/>
        <w:rPr>
          <w:rFonts w:ascii="Calibri" w:hAnsi="Calibri" w:cs="Arial"/>
          <w:bCs/>
          <w:iCs/>
          <w:color w:val="000000"/>
        </w:rPr>
      </w:pPr>
      <w:r>
        <w:rPr>
          <w:rFonts w:ascii="Calibri" w:hAnsi="Calibri" w:cs="Arial"/>
          <w:bCs/>
          <w:iCs/>
          <w:color w:val="000000"/>
        </w:rPr>
        <w:t>Wear the appropriate clothing</w:t>
      </w:r>
    </w:p>
    <w:p w:rsidR="00AE451A" w:rsidRDefault="00AE451A" w:rsidP="00AE451A">
      <w:pPr>
        <w:numPr>
          <w:ilvl w:val="1"/>
          <w:numId w:val="1"/>
        </w:numPr>
        <w:autoSpaceDE w:val="0"/>
        <w:autoSpaceDN w:val="0"/>
        <w:adjustRightInd w:val="0"/>
        <w:spacing w:after="0" w:line="240" w:lineRule="auto"/>
        <w:rPr>
          <w:rFonts w:ascii="Calibri" w:hAnsi="Calibri" w:cs="Arial"/>
          <w:bCs/>
          <w:iCs/>
          <w:color w:val="000000"/>
        </w:rPr>
      </w:pPr>
      <w:r>
        <w:rPr>
          <w:rFonts w:ascii="Calibri" w:hAnsi="Calibri" w:cs="Arial"/>
          <w:bCs/>
          <w:iCs/>
          <w:color w:val="000000"/>
        </w:rPr>
        <w:t>Socks or trampolining shoes</w:t>
      </w:r>
    </w:p>
    <w:p w:rsidR="00AE451A" w:rsidRPr="0016770A" w:rsidRDefault="00AE451A" w:rsidP="00AE451A">
      <w:pPr>
        <w:numPr>
          <w:ilvl w:val="1"/>
          <w:numId w:val="1"/>
        </w:numPr>
        <w:autoSpaceDE w:val="0"/>
        <w:autoSpaceDN w:val="0"/>
        <w:adjustRightInd w:val="0"/>
        <w:spacing w:after="0" w:line="240" w:lineRule="auto"/>
        <w:rPr>
          <w:rFonts w:ascii="Calibri" w:hAnsi="Calibri" w:cs="Arial"/>
          <w:bCs/>
          <w:iCs/>
          <w:color w:val="000000"/>
        </w:rPr>
      </w:pPr>
      <w:r w:rsidRPr="0016770A">
        <w:rPr>
          <w:rFonts w:ascii="Calibri" w:hAnsi="Calibri" w:cs="Arial"/>
          <w:bCs/>
          <w:iCs/>
          <w:color w:val="000000"/>
        </w:rPr>
        <w:t xml:space="preserve">Suitable long or short sleeved t-shirts, shorts or tracksuit bottoms, or leotards i.e. close fitting clothing that permits free movement. NO jeans, combat trousers of any other clothing with hooks, zips, toggles </w:t>
      </w:r>
      <w:proofErr w:type="spellStart"/>
      <w:r w:rsidRPr="0016770A">
        <w:rPr>
          <w:rFonts w:ascii="Calibri" w:hAnsi="Calibri" w:cs="Arial"/>
          <w:bCs/>
          <w:iCs/>
          <w:color w:val="000000"/>
        </w:rPr>
        <w:t>etc</w:t>
      </w:r>
      <w:proofErr w:type="spellEnd"/>
      <w:r w:rsidRPr="0016770A">
        <w:rPr>
          <w:rFonts w:ascii="Calibri" w:hAnsi="Calibri" w:cs="Arial"/>
          <w:bCs/>
          <w:iCs/>
          <w:color w:val="000000"/>
        </w:rPr>
        <w:t xml:space="preserve"> that may catch on the trampoline</w:t>
      </w:r>
    </w:p>
    <w:p w:rsidR="00AE451A" w:rsidRPr="0016770A" w:rsidRDefault="00AE451A" w:rsidP="00AE451A">
      <w:pPr>
        <w:numPr>
          <w:ilvl w:val="1"/>
          <w:numId w:val="1"/>
        </w:numPr>
        <w:autoSpaceDE w:val="0"/>
        <w:autoSpaceDN w:val="0"/>
        <w:adjustRightInd w:val="0"/>
        <w:spacing w:after="0" w:line="240" w:lineRule="auto"/>
        <w:rPr>
          <w:rFonts w:ascii="Calibri" w:hAnsi="Calibri" w:cs="Arial"/>
          <w:bCs/>
          <w:iCs/>
          <w:color w:val="000000"/>
        </w:rPr>
      </w:pPr>
      <w:r>
        <w:rPr>
          <w:rFonts w:ascii="Calibri" w:hAnsi="Calibri" w:cs="Arial"/>
          <w:bCs/>
          <w:iCs/>
          <w:color w:val="000000"/>
        </w:rPr>
        <w:t xml:space="preserve">No jewellery. If a body piercing cannot be removed then it must be covered with a plaster </w:t>
      </w:r>
    </w:p>
    <w:p w:rsidR="00AE451A" w:rsidRPr="0016770A" w:rsidRDefault="00AE451A" w:rsidP="00AE451A">
      <w:pPr>
        <w:numPr>
          <w:ilvl w:val="1"/>
          <w:numId w:val="1"/>
        </w:numPr>
        <w:autoSpaceDE w:val="0"/>
        <w:autoSpaceDN w:val="0"/>
        <w:adjustRightInd w:val="0"/>
        <w:spacing w:after="0" w:line="240" w:lineRule="auto"/>
        <w:rPr>
          <w:rFonts w:ascii="Calibri" w:hAnsi="Calibri" w:cs="Arial"/>
          <w:bCs/>
          <w:iCs/>
          <w:color w:val="000000"/>
        </w:rPr>
      </w:pPr>
      <w:r w:rsidRPr="0016770A">
        <w:rPr>
          <w:rFonts w:ascii="Calibri" w:hAnsi="Calibri" w:cs="Arial"/>
          <w:bCs/>
          <w:iCs/>
          <w:color w:val="000000"/>
        </w:rPr>
        <w:t xml:space="preserve">Hair below the shoulders must be tied back securely. </w:t>
      </w:r>
    </w:p>
    <w:p w:rsidR="00AE451A" w:rsidRPr="0016770A" w:rsidRDefault="00AE451A" w:rsidP="00AE451A">
      <w:pPr>
        <w:numPr>
          <w:ilvl w:val="0"/>
          <w:numId w:val="1"/>
        </w:numPr>
        <w:autoSpaceDE w:val="0"/>
        <w:autoSpaceDN w:val="0"/>
        <w:adjustRightInd w:val="0"/>
        <w:spacing w:after="0" w:line="240" w:lineRule="auto"/>
        <w:rPr>
          <w:rFonts w:ascii="Calibri" w:hAnsi="Calibri" w:cs="Arial"/>
          <w:bCs/>
          <w:iCs/>
          <w:color w:val="000000"/>
        </w:rPr>
      </w:pPr>
      <w:r w:rsidRPr="00E17C88">
        <w:rPr>
          <w:rFonts w:ascii="Calibri" w:hAnsi="Calibri" w:cs="Arial"/>
          <w:bCs/>
          <w:iCs/>
          <w:color w:val="000000"/>
        </w:rPr>
        <w:t>Warm up prior to getting on the trampoline as directed by your coach</w:t>
      </w:r>
    </w:p>
    <w:p w:rsidR="00AE451A" w:rsidRPr="0016770A" w:rsidRDefault="00AE451A" w:rsidP="00AE451A">
      <w:pPr>
        <w:numPr>
          <w:ilvl w:val="0"/>
          <w:numId w:val="1"/>
        </w:numPr>
        <w:autoSpaceDE w:val="0"/>
        <w:autoSpaceDN w:val="0"/>
        <w:adjustRightInd w:val="0"/>
        <w:spacing w:after="0" w:line="240" w:lineRule="auto"/>
        <w:rPr>
          <w:rFonts w:ascii="Calibri" w:hAnsi="Calibri" w:cs="Arial"/>
          <w:bCs/>
          <w:iCs/>
          <w:color w:val="000000"/>
        </w:rPr>
      </w:pPr>
      <w:r w:rsidRPr="0016770A">
        <w:rPr>
          <w:rFonts w:ascii="Calibri" w:hAnsi="Calibri" w:cs="Arial"/>
          <w:bCs/>
          <w:iCs/>
          <w:color w:val="000000"/>
        </w:rPr>
        <w:t>Individuals of an appropriate size may assist in putting out/away the trampolines but only in the presence of a qualified coach and after being trained to do so.</w:t>
      </w:r>
    </w:p>
    <w:p w:rsidR="00AE451A" w:rsidRPr="0016770A" w:rsidRDefault="00AE451A" w:rsidP="00AE451A">
      <w:pPr>
        <w:numPr>
          <w:ilvl w:val="0"/>
          <w:numId w:val="1"/>
        </w:numPr>
        <w:autoSpaceDE w:val="0"/>
        <w:autoSpaceDN w:val="0"/>
        <w:adjustRightInd w:val="0"/>
        <w:spacing w:after="0" w:line="240" w:lineRule="auto"/>
        <w:rPr>
          <w:rFonts w:ascii="Calibri" w:hAnsi="Calibri" w:cs="Arial"/>
          <w:bCs/>
          <w:iCs/>
          <w:color w:val="000000"/>
        </w:rPr>
      </w:pPr>
      <w:r w:rsidRPr="0016770A">
        <w:rPr>
          <w:rFonts w:ascii="Calibri" w:hAnsi="Calibri" w:cs="Arial"/>
          <w:bCs/>
          <w:iCs/>
          <w:color w:val="000000"/>
        </w:rPr>
        <w:t>Always inform your coach at the start of the session of any recent medical problems that could affect your training</w:t>
      </w:r>
    </w:p>
    <w:p w:rsidR="00AE451A" w:rsidRDefault="00AE451A" w:rsidP="00AE451A">
      <w:pPr>
        <w:numPr>
          <w:ilvl w:val="0"/>
          <w:numId w:val="1"/>
        </w:numPr>
        <w:autoSpaceDE w:val="0"/>
        <w:autoSpaceDN w:val="0"/>
        <w:adjustRightInd w:val="0"/>
        <w:spacing w:after="0" w:line="240" w:lineRule="auto"/>
        <w:rPr>
          <w:rFonts w:ascii="Calibri" w:hAnsi="Calibri" w:cs="Arial"/>
          <w:bCs/>
          <w:iCs/>
          <w:color w:val="000000"/>
        </w:rPr>
      </w:pPr>
      <w:r w:rsidRPr="0016770A">
        <w:rPr>
          <w:rFonts w:ascii="Calibri" w:hAnsi="Calibri" w:cs="Arial"/>
          <w:bCs/>
          <w:iCs/>
          <w:color w:val="000000"/>
        </w:rPr>
        <w:t>All gymnasts are expected to approach training with enthusiasm and commitment</w:t>
      </w:r>
    </w:p>
    <w:p w:rsidR="00AE451A" w:rsidRPr="00320B26" w:rsidRDefault="00AE451A" w:rsidP="00AE451A">
      <w:pPr>
        <w:autoSpaceDE w:val="0"/>
        <w:autoSpaceDN w:val="0"/>
        <w:adjustRightInd w:val="0"/>
        <w:spacing w:after="0" w:line="240" w:lineRule="auto"/>
        <w:ind w:left="720"/>
        <w:rPr>
          <w:rFonts w:ascii="Calibri" w:hAnsi="Calibri" w:cs="Arial"/>
          <w:b/>
          <w:bCs/>
          <w:i/>
          <w:iCs/>
          <w:color w:val="000000"/>
        </w:rPr>
      </w:pPr>
    </w:p>
    <w:p w:rsidR="00AE451A" w:rsidRDefault="00AE451A" w:rsidP="00AE451A">
      <w:pPr>
        <w:autoSpaceDE w:val="0"/>
        <w:autoSpaceDN w:val="0"/>
        <w:adjustRightInd w:val="0"/>
        <w:spacing w:after="0"/>
        <w:rPr>
          <w:rFonts w:ascii="Calibri" w:hAnsi="Calibri" w:cs="Arial"/>
          <w:b/>
          <w:bCs/>
          <w:i/>
          <w:iCs/>
          <w:color w:val="000000"/>
        </w:rPr>
      </w:pPr>
      <w:r w:rsidRPr="00684727">
        <w:rPr>
          <w:rFonts w:ascii="Calibri" w:hAnsi="Calibri" w:cs="Arial"/>
          <w:b/>
          <w:bCs/>
          <w:i/>
          <w:iCs/>
          <w:color w:val="000000"/>
        </w:rPr>
        <w:t>Behaviour</w:t>
      </w:r>
      <w:r>
        <w:rPr>
          <w:rFonts w:ascii="Calibri" w:hAnsi="Calibri" w:cs="Arial"/>
          <w:b/>
          <w:bCs/>
          <w:i/>
          <w:iCs/>
          <w:color w:val="000000"/>
        </w:rPr>
        <w:t xml:space="preserve"> around the trampoline</w:t>
      </w:r>
    </w:p>
    <w:p w:rsidR="00AE451A" w:rsidRDefault="00AE451A" w:rsidP="00AE451A">
      <w:pPr>
        <w:numPr>
          <w:ilvl w:val="0"/>
          <w:numId w:val="2"/>
        </w:numPr>
        <w:autoSpaceDE w:val="0"/>
        <w:autoSpaceDN w:val="0"/>
        <w:adjustRightInd w:val="0"/>
        <w:spacing w:after="0" w:line="240" w:lineRule="auto"/>
        <w:rPr>
          <w:rFonts w:ascii="Calibri" w:hAnsi="Calibri" w:cs="Arial"/>
          <w:bCs/>
          <w:iCs/>
          <w:color w:val="000000"/>
        </w:rPr>
      </w:pPr>
      <w:r>
        <w:rPr>
          <w:rFonts w:ascii="Calibri" w:hAnsi="Calibri" w:cs="Arial"/>
          <w:bCs/>
          <w:iCs/>
          <w:color w:val="000000"/>
        </w:rPr>
        <w:t>When you are not on the trampoline you are expected to spot. When spotting you must always pay attention to the person on the trampoline</w:t>
      </w:r>
    </w:p>
    <w:p w:rsidR="00AE451A" w:rsidRDefault="00AE451A" w:rsidP="00AE451A">
      <w:pPr>
        <w:numPr>
          <w:ilvl w:val="0"/>
          <w:numId w:val="2"/>
        </w:numPr>
        <w:autoSpaceDE w:val="0"/>
        <w:autoSpaceDN w:val="0"/>
        <w:adjustRightInd w:val="0"/>
        <w:spacing w:after="0" w:line="240" w:lineRule="auto"/>
        <w:rPr>
          <w:rFonts w:ascii="Calibri" w:hAnsi="Calibri" w:cs="Arial"/>
          <w:bCs/>
          <w:iCs/>
          <w:color w:val="000000"/>
        </w:rPr>
      </w:pPr>
      <w:r>
        <w:rPr>
          <w:rFonts w:ascii="Calibri" w:hAnsi="Calibri" w:cs="Arial"/>
          <w:bCs/>
          <w:iCs/>
          <w:color w:val="000000"/>
        </w:rPr>
        <w:t>No swinging under the trampoline, running under the trampoline or under the mats in the middle of the trampoline</w:t>
      </w:r>
    </w:p>
    <w:p w:rsidR="00AE451A" w:rsidRDefault="00AE451A" w:rsidP="00AE451A">
      <w:pPr>
        <w:numPr>
          <w:ilvl w:val="0"/>
          <w:numId w:val="2"/>
        </w:numPr>
        <w:autoSpaceDE w:val="0"/>
        <w:autoSpaceDN w:val="0"/>
        <w:adjustRightInd w:val="0"/>
        <w:spacing w:after="0" w:line="240" w:lineRule="auto"/>
        <w:rPr>
          <w:rFonts w:ascii="Calibri" w:hAnsi="Calibri" w:cs="Arial"/>
          <w:bCs/>
          <w:iCs/>
          <w:color w:val="000000"/>
        </w:rPr>
      </w:pPr>
      <w:r>
        <w:rPr>
          <w:rFonts w:ascii="Calibri" w:hAnsi="Calibri" w:cs="Arial"/>
          <w:bCs/>
          <w:iCs/>
          <w:color w:val="000000"/>
        </w:rPr>
        <w:t xml:space="preserve">No mobile phones are allowed around the trampoline. All </w:t>
      </w:r>
      <w:proofErr w:type="gramStart"/>
      <w:r>
        <w:rPr>
          <w:rFonts w:ascii="Calibri" w:hAnsi="Calibri" w:cs="Arial"/>
          <w:bCs/>
          <w:iCs/>
          <w:color w:val="000000"/>
        </w:rPr>
        <w:t>phone</w:t>
      </w:r>
      <w:proofErr w:type="gramEnd"/>
      <w:r>
        <w:rPr>
          <w:rFonts w:ascii="Calibri" w:hAnsi="Calibri" w:cs="Arial"/>
          <w:bCs/>
          <w:iCs/>
          <w:color w:val="000000"/>
        </w:rPr>
        <w:t xml:space="preserve"> must be kept either in the gymnasts bag or in the phone bucket.</w:t>
      </w:r>
    </w:p>
    <w:p w:rsidR="00AE451A" w:rsidRDefault="00AE451A" w:rsidP="00AE451A">
      <w:pPr>
        <w:numPr>
          <w:ilvl w:val="0"/>
          <w:numId w:val="2"/>
        </w:numPr>
        <w:autoSpaceDE w:val="0"/>
        <w:autoSpaceDN w:val="0"/>
        <w:adjustRightInd w:val="0"/>
        <w:spacing w:after="0" w:line="240" w:lineRule="auto"/>
        <w:rPr>
          <w:rFonts w:ascii="Calibri" w:hAnsi="Calibri" w:cs="Arial"/>
          <w:bCs/>
          <w:iCs/>
          <w:color w:val="000000"/>
        </w:rPr>
      </w:pPr>
      <w:r>
        <w:rPr>
          <w:rFonts w:ascii="Calibri" w:hAnsi="Calibri" w:cs="Arial"/>
          <w:bCs/>
          <w:iCs/>
          <w:color w:val="000000"/>
        </w:rPr>
        <w:t>Do not get on the trampoline until the person before you has dismounted</w:t>
      </w:r>
    </w:p>
    <w:p w:rsidR="00AE451A" w:rsidRPr="00320B26" w:rsidRDefault="00AE451A" w:rsidP="00AE451A">
      <w:pPr>
        <w:autoSpaceDE w:val="0"/>
        <w:autoSpaceDN w:val="0"/>
        <w:adjustRightInd w:val="0"/>
        <w:spacing w:after="0" w:line="240" w:lineRule="auto"/>
        <w:ind w:left="720"/>
        <w:rPr>
          <w:rFonts w:ascii="Calibri" w:hAnsi="Calibri" w:cs="Arial"/>
          <w:bCs/>
          <w:iCs/>
          <w:color w:val="000000"/>
        </w:rPr>
      </w:pPr>
    </w:p>
    <w:p w:rsidR="00AE451A" w:rsidRPr="00BF3D20" w:rsidRDefault="00AE451A" w:rsidP="00AE451A">
      <w:pPr>
        <w:autoSpaceDE w:val="0"/>
        <w:autoSpaceDN w:val="0"/>
        <w:adjustRightInd w:val="0"/>
        <w:spacing w:after="0"/>
        <w:rPr>
          <w:rFonts w:ascii="Calibri" w:hAnsi="Calibri" w:cs="Arial"/>
          <w:b/>
          <w:bCs/>
          <w:iCs/>
          <w:color w:val="000000"/>
        </w:rPr>
      </w:pPr>
      <w:r w:rsidRPr="00BF3D20">
        <w:rPr>
          <w:rFonts w:ascii="Calibri" w:hAnsi="Calibri" w:cs="Arial"/>
          <w:b/>
          <w:bCs/>
          <w:iCs/>
          <w:color w:val="000000"/>
        </w:rPr>
        <w:t>Behaviour on the trampoline</w:t>
      </w:r>
    </w:p>
    <w:p w:rsidR="00AE451A" w:rsidRPr="00BF3D20" w:rsidRDefault="00AE451A" w:rsidP="00AE451A">
      <w:pPr>
        <w:numPr>
          <w:ilvl w:val="0"/>
          <w:numId w:val="3"/>
        </w:numPr>
        <w:autoSpaceDE w:val="0"/>
        <w:autoSpaceDN w:val="0"/>
        <w:adjustRightInd w:val="0"/>
        <w:spacing w:after="0" w:line="240" w:lineRule="auto"/>
        <w:rPr>
          <w:rFonts w:ascii="Calibri" w:hAnsi="Calibri" w:cs="Arial"/>
          <w:b/>
          <w:bCs/>
          <w:i/>
          <w:iCs/>
          <w:color w:val="000000"/>
        </w:rPr>
      </w:pPr>
      <w:r w:rsidRPr="00BF3D20">
        <w:rPr>
          <w:rFonts w:ascii="Calibri" w:hAnsi="Calibri"/>
          <w:color w:val="000000"/>
        </w:rPr>
        <w:t>Only use the trampoline when the coach is present and you have suitably sized spotters</w:t>
      </w:r>
    </w:p>
    <w:p w:rsidR="00AE451A" w:rsidRPr="00BF3D20" w:rsidRDefault="00AE451A" w:rsidP="00AE451A">
      <w:pPr>
        <w:numPr>
          <w:ilvl w:val="0"/>
          <w:numId w:val="3"/>
        </w:numPr>
        <w:autoSpaceDE w:val="0"/>
        <w:autoSpaceDN w:val="0"/>
        <w:adjustRightInd w:val="0"/>
        <w:spacing w:after="0" w:line="240" w:lineRule="auto"/>
        <w:rPr>
          <w:rFonts w:ascii="Calibri" w:hAnsi="Calibri" w:cs="Arial"/>
          <w:bCs/>
          <w:iCs/>
          <w:color w:val="000000"/>
        </w:rPr>
      </w:pPr>
      <w:r w:rsidRPr="00BF3D20">
        <w:rPr>
          <w:rFonts w:ascii="Calibri" w:hAnsi="Calibri" w:cs="Arial"/>
          <w:color w:val="000000"/>
        </w:rPr>
        <w:t xml:space="preserve">Behave and listen to all instructions from the coach. </w:t>
      </w:r>
    </w:p>
    <w:p w:rsidR="00AE451A" w:rsidRDefault="00AE451A" w:rsidP="00AE451A">
      <w:pPr>
        <w:numPr>
          <w:ilvl w:val="0"/>
          <w:numId w:val="3"/>
        </w:numPr>
        <w:autoSpaceDE w:val="0"/>
        <w:autoSpaceDN w:val="0"/>
        <w:adjustRightInd w:val="0"/>
        <w:spacing w:after="0" w:line="240" w:lineRule="auto"/>
        <w:rPr>
          <w:rFonts w:ascii="Calibri" w:hAnsi="Calibri" w:cs="Arial"/>
          <w:bCs/>
          <w:iCs/>
          <w:color w:val="000000"/>
        </w:rPr>
      </w:pPr>
      <w:r>
        <w:rPr>
          <w:rFonts w:ascii="Calibri" w:hAnsi="Calibri" w:cs="Arial"/>
          <w:bCs/>
          <w:iCs/>
          <w:color w:val="000000"/>
        </w:rPr>
        <w:lastRenderedPageBreak/>
        <w:t>Only try a new skill with the permission of your coach. Do not attempt a skill because you have seen someone else try it</w:t>
      </w:r>
    </w:p>
    <w:p w:rsidR="00AE451A" w:rsidRPr="00BF3D20" w:rsidRDefault="00AE451A" w:rsidP="00AE451A">
      <w:pPr>
        <w:numPr>
          <w:ilvl w:val="0"/>
          <w:numId w:val="3"/>
        </w:numPr>
        <w:autoSpaceDE w:val="0"/>
        <w:autoSpaceDN w:val="0"/>
        <w:adjustRightInd w:val="0"/>
        <w:spacing w:after="0" w:line="240" w:lineRule="auto"/>
        <w:rPr>
          <w:rFonts w:ascii="Calibri" w:hAnsi="Calibri" w:cs="Arial"/>
          <w:bCs/>
          <w:iCs/>
          <w:color w:val="000000"/>
        </w:rPr>
      </w:pPr>
      <w:r>
        <w:rPr>
          <w:rFonts w:ascii="Calibri" w:hAnsi="Calibri" w:cs="Arial"/>
          <w:bCs/>
          <w:iCs/>
          <w:color w:val="000000"/>
        </w:rPr>
        <w:t>If you are unsure of what you need to do always or do not understand what you are being asked to do always ask your coach to explain again</w:t>
      </w:r>
    </w:p>
    <w:p w:rsidR="00AE451A" w:rsidRDefault="00AE451A" w:rsidP="00AE451A">
      <w:pPr>
        <w:autoSpaceDE w:val="0"/>
        <w:autoSpaceDN w:val="0"/>
        <w:adjustRightInd w:val="0"/>
        <w:spacing w:after="0"/>
        <w:rPr>
          <w:rFonts w:ascii="Calibri" w:hAnsi="Calibri" w:cs="Arial"/>
          <w:b/>
          <w:bCs/>
          <w:i/>
          <w:iCs/>
          <w:color w:val="000000"/>
        </w:rPr>
      </w:pPr>
    </w:p>
    <w:p w:rsidR="00AE451A" w:rsidRDefault="00AE451A" w:rsidP="00AE451A">
      <w:pPr>
        <w:autoSpaceDE w:val="0"/>
        <w:autoSpaceDN w:val="0"/>
        <w:adjustRightInd w:val="0"/>
        <w:spacing w:after="0"/>
        <w:rPr>
          <w:rFonts w:ascii="Calibri" w:hAnsi="Calibri" w:cs="Arial"/>
          <w:b/>
          <w:bCs/>
          <w:i/>
          <w:iCs/>
          <w:color w:val="000000"/>
        </w:rPr>
      </w:pPr>
      <w:r>
        <w:rPr>
          <w:rFonts w:ascii="Calibri" w:hAnsi="Calibri" w:cs="Arial"/>
          <w:b/>
          <w:bCs/>
          <w:i/>
          <w:iCs/>
          <w:color w:val="000000"/>
        </w:rPr>
        <w:t>Club Atmosphere</w:t>
      </w:r>
    </w:p>
    <w:p w:rsidR="00AE451A" w:rsidRDefault="00AE451A" w:rsidP="00AE451A">
      <w:pPr>
        <w:numPr>
          <w:ilvl w:val="0"/>
          <w:numId w:val="4"/>
        </w:numPr>
        <w:autoSpaceDE w:val="0"/>
        <w:autoSpaceDN w:val="0"/>
        <w:adjustRightInd w:val="0"/>
        <w:spacing w:after="0" w:line="240" w:lineRule="auto"/>
        <w:rPr>
          <w:rFonts w:ascii="Calibri" w:hAnsi="Calibri" w:cs="Arial"/>
          <w:bCs/>
          <w:iCs/>
          <w:color w:val="000000"/>
        </w:rPr>
      </w:pPr>
      <w:r>
        <w:rPr>
          <w:rFonts w:ascii="Calibri" w:hAnsi="Calibri" w:cs="Arial"/>
          <w:bCs/>
          <w:iCs/>
          <w:color w:val="000000"/>
        </w:rPr>
        <w:t>Respect other club members and try to help each other out in achieving your goals</w:t>
      </w:r>
    </w:p>
    <w:p w:rsidR="00AE451A" w:rsidRPr="00E17C88" w:rsidRDefault="00AE451A" w:rsidP="00AE451A">
      <w:pPr>
        <w:pStyle w:val="NormalWeb"/>
        <w:numPr>
          <w:ilvl w:val="0"/>
          <w:numId w:val="4"/>
        </w:numPr>
        <w:spacing w:before="0" w:beforeAutospacing="0" w:after="0" w:afterAutospacing="0"/>
        <w:ind w:right="301"/>
        <w:rPr>
          <w:rFonts w:ascii="Calibri" w:hAnsi="Calibri"/>
          <w:color w:val="000000"/>
        </w:rPr>
      </w:pPr>
      <w:r w:rsidRPr="00E17C88">
        <w:rPr>
          <w:rFonts w:ascii="Calibri" w:hAnsi="Calibri"/>
          <w:color w:val="000000"/>
        </w:rPr>
        <w:t>Treat other people as you would like to be treated yourself. No form of bullying will be tolerated at any level.</w:t>
      </w:r>
    </w:p>
    <w:p w:rsidR="00AE451A" w:rsidRPr="006C1A0E" w:rsidRDefault="00AE451A" w:rsidP="00AE451A">
      <w:pPr>
        <w:numPr>
          <w:ilvl w:val="0"/>
          <w:numId w:val="4"/>
        </w:numPr>
        <w:autoSpaceDE w:val="0"/>
        <w:autoSpaceDN w:val="0"/>
        <w:adjustRightInd w:val="0"/>
        <w:spacing w:after="0" w:line="240" w:lineRule="auto"/>
        <w:rPr>
          <w:rFonts w:ascii="Calibri" w:hAnsi="Calibri" w:cs="Arial"/>
          <w:color w:val="000000"/>
        </w:rPr>
      </w:pPr>
      <w:r>
        <w:rPr>
          <w:rFonts w:ascii="Calibri" w:hAnsi="Calibri" w:cs="Arial"/>
          <w:color w:val="000000"/>
        </w:rPr>
        <w:t>Do n</w:t>
      </w:r>
      <w:r w:rsidRPr="006C1A0E">
        <w:rPr>
          <w:rFonts w:ascii="Calibri" w:hAnsi="Calibri" w:cs="Arial"/>
          <w:color w:val="000000"/>
        </w:rPr>
        <w:t xml:space="preserve">ot get involved in inappropriate peer pressure and push others into something they do not want to do. </w:t>
      </w:r>
    </w:p>
    <w:p w:rsidR="00AE451A" w:rsidRPr="006C1A0E" w:rsidRDefault="00AE451A" w:rsidP="00AE451A">
      <w:pPr>
        <w:numPr>
          <w:ilvl w:val="0"/>
          <w:numId w:val="4"/>
        </w:numPr>
        <w:autoSpaceDE w:val="0"/>
        <w:autoSpaceDN w:val="0"/>
        <w:adjustRightInd w:val="0"/>
        <w:spacing w:after="0" w:line="240" w:lineRule="auto"/>
        <w:rPr>
          <w:rFonts w:ascii="Calibri" w:hAnsi="Calibri" w:cs="Arial"/>
          <w:color w:val="000000"/>
        </w:rPr>
      </w:pPr>
      <w:r w:rsidRPr="006C1A0E">
        <w:rPr>
          <w:rFonts w:ascii="Calibri" w:hAnsi="Calibri" w:cs="Arial"/>
          <w:color w:val="000000"/>
        </w:rPr>
        <w:t xml:space="preserve">Take care of equipment owned by the club. </w:t>
      </w:r>
    </w:p>
    <w:p w:rsidR="00AE451A" w:rsidRPr="00440507" w:rsidRDefault="00AE451A" w:rsidP="00AE451A">
      <w:pPr>
        <w:numPr>
          <w:ilvl w:val="0"/>
          <w:numId w:val="4"/>
        </w:numPr>
        <w:autoSpaceDE w:val="0"/>
        <w:autoSpaceDN w:val="0"/>
        <w:adjustRightInd w:val="0"/>
        <w:spacing w:after="0" w:line="240" w:lineRule="auto"/>
        <w:rPr>
          <w:rFonts w:ascii="Calibri" w:hAnsi="Calibri" w:cs="Arial"/>
          <w:bCs/>
          <w:iCs/>
          <w:color w:val="000000"/>
        </w:rPr>
      </w:pPr>
      <w:r w:rsidRPr="006C1A0E">
        <w:rPr>
          <w:rFonts w:ascii="Calibri" w:hAnsi="Calibri" w:cs="Arial"/>
          <w:color w:val="000000"/>
        </w:rPr>
        <w:t>All members must respect the rights, dignity and worth of all participants regardless of age, gender, ability, race, cultural background or religious beliefs or sexual identity.</w:t>
      </w:r>
    </w:p>
    <w:p w:rsidR="00AE451A" w:rsidRPr="00440507" w:rsidRDefault="00AE451A" w:rsidP="00AE451A">
      <w:pPr>
        <w:numPr>
          <w:ilvl w:val="0"/>
          <w:numId w:val="4"/>
        </w:numPr>
        <w:autoSpaceDE w:val="0"/>
        <w:autoSpaceDN w:val="0"/>
        <w:adjustRightInd w:val="0"/>
        <w:spacing w:after="0" w:line="240" w:lineRule="auto"/>
        <w:rPr>
          <w:rFonts w:ascii="Calibri" w:hAnsi="Calibri" w:cs="Arial"/>
          <w:bCs/>
          <w:iCs/>
          <w:color w:val="000000"/>
        </w:rPr>
      </w:pPr>
      <w:r>
        <w:t>No smoking, consumption of alcohol or drugs of any kind whilst representing the club at competitions or other events</w:t>
      </w:r>
    </w:p>
    <w:p w:rsidR="00AE451A" w:rsidRPr="00E17C88" w:rsidRDefault="00AE451A" w:rsidP="00AE451A">
      <w:pPr>
        <w:autoSpaceDE w:val="0"/>
        <w:autoSpaceDN w:val="0"/>
        <w:adjustRightInd w:val="0"/>
        <w:spacing w:after="0" w:line="240" w:lineRule="auto"/>
        <w:ind w:left="720"/>
        <w:rPr>
          <w:rFonts w:ascii="Calibri" w:hAnsi="Calibri" w:cs="Arial"/>
          <w:bCs/>
          <w:iCs/>
          <w:color w:val="000000"/>
        </w:rPr>
      </w:pPr>
    </w:p>
    <w:p w:rsidR="00AE451A" w:rsidRPr="006C1A0E" w:rsidRDefault="00AE451A" w:rsidP="00AE451A">
      <w:pPr>
        <w:autoSpaceDE w:val="0"/>
        <w:autoSpaceDN w:val="0"/>
        <w:adjustRightInd w:val="0"/>
        <w:spacing w:after="0"/>
        <w:rPr>
          <w:rFonts w:ascii="Calibri" w:hAnsi="Calibri" w:cs="Arial"/>
          <w:b/>
          <w:bCs/>
          <w:i/>
          <w:iCs/>
          <w:color w:val="000000"/>
        </w:rPr>
      </w:pPr>
      <w:r>
        <w:rPr>
          <w:rFonts w:ascii="Calibri" w:hAnsi="Calibri" w:cs="Arial"/>
          <w:b/>
          <w:bCs/>
          <w:i/>
          <w:iCs/>
          <w:color w:val="000000"/>
        </w:rPr>
        <w:t>Behaviour at competition</w:t>
      </w:r>
    </w:p>
    <w:p w:rsidR="00AE451A" w:rsidRPr="00E17C88" w:rsidRDefault="00AE451A" w:rsidP="00AE451A">
      <w:pPr>
        <w:numPr>
          <w:ilvl w:val="0"/>
          <w:numId w:val="5"/>
        </w:numPr>
        <w:autoSpaceDE w:val="0"/>
        <w:autoSpaceDN w:val="0"/>
        <w:adjustRightInd w:val="0"/>
        <w:spacing w:after="0" w:line="240" w:lineRule="auto"/>
        <w:rPr>
          <w:rFonts w:ascii="Calibri" w:hAnsi="Calibri" w:cs="Arial"/>
          <w:b/>
          <w:bCs/>
          <w:i/>
          <w:iCs/>
          <w:color w:val="000000"/>
        </w:rPr>
      </w:pPr>
      <w:r>
        <w:rPr>
          <w:rFonts w:ascii="Calibri" w:hAnsi="Calibri" w:cs="Arial"/>
          <w:bCs/>
          <w:iCs/>
          <w:color w:val="000000"/>
        </w:rPr>
        <w:t>Turn up on time to the competitions</w:t>
      </w:r>
    </w:p>
    <w:p w:rsidR="00AE451A" w:rsidRPr="00E17C88" w:rsidRDefault="00AE451A" w:rsidP="00AE451A">
      <w:pPr>
        <w:numPr>
          <w:ilvl w:val="0"/>
          <w:numId w:val="5"/>
        </w:numPr>
        <w:autoSpaceDE w:val="0"/>
        <w:autoSpaceDN w:val="0"/>
        <w:adjustRightInd w:val="0"/>
        <w:spacing w:after="0" w:line="240" w:lineRule="auto"/>
        <w:rPr>
          <w:rFonts w:ascii="Calibri" w:hAnsi="Calibri" w:cs="Arial"/>
          <w:b/>
          <w:bCs/>
          <w:i/>
          <w:iCs/>
          <w:color w:val="000000"/>
        </w:rPr>
      </w:pPr>
      <w:r w:rsidRPr="00E17C88">
        <w:rPr>
          <w:rFonts w:ascii="Calibri" w:hAnsi="Calibri" w:cs="Arial"/>
          <w:bCs/>
          <w:iCs/>
          <w:color w:val="000000"/>
        </w:rPr>
        <w:t>Always wear the appropriate club competition attire:</w:t>
      </w:r>
      <w:r w:rsidRPr="00E17C88">
        <w:rPr>
          <w:rFonts w:ascii="Calibri" w:hAnsi="Calibri" w:cs="Arial"/>
          <w:b/>
          <w:bCs/>
          <w:i/>
          <w:iCs/>
          <w:color w:val="000000"/>
        </w:rPr>
        <w:t xml:space="preserve"> </w:t>
      </w:r>
      <w:r w:rsidRPr="00E17C88">
        <w:rPr>
          <w:rFonts w:ascii="Calibri" w:hAnsi="Calibri" w:cs="Arial"/>
          <w:bCs/>
          <w:iCs/>
          <w:color w:val="000000"/>
        </w:rPr>
        <w:t>Aquila competition leotard (and whites for boys), white socks or trampolining shoes, no jewellery and all long hair suitable securely back</w:t>
      </w:r>
    </w:p>
    <w:p w:rsidR="00AE451A" w:rsidRPr="00E17C88" w:rsidRDefault="00AE451A" w:rsidP="00AE451A">
      <w:pPr>
        <w:numPr>
          <w:ilvl w:val="0"/>
          <w:numId w:val="5"/>
        </w:numPr>
        <w:spacing w:after="0" w:line="240" w:lineRule="auto"/>
        <w:jc w:val="both"/>
        <w:rPr>
          <w:rFonts w:ascii="Calibri" w:hAnsi="Calibri"/>
        </w:rPr>
      </w:pPr>
      <w:r w:rsidRPr="00E17C88">
        <w:rPr>
          <w:rFonts w:ascii="Calibri" w:hAnsi="Calibri"/>
        </w:rPr>
        <w:t>From the time your general warm up begins, until your group has finished competing, you must stay within the competitor’s area for your panel unless authorised to do so by the competition Marshal e.g. to go to the toilet etc.</w:t>
      </w:r>
    </w:p>
    <w:p w:rsidR="00AE451A" w:rsidRPr="00E17C88" w:rsidRDefault="00AE451A" w:rsidP="00AE451A">
      <w:pPr>
        <w:numPr>
          <w:ilvl w:val="0"/>
          <w:numId w:val="5"/>
        </w:numPr>
        <w:spacing w:after="0" w:line="240" w:lineRule="auto"/>
        <w:jc w:val="both"/>
        <w:rPr>
          <w:rFonts w:ascii="Calibri" w:hAnsi="Calibri"/>
        </w:rPr>
      </w:pPr>
      <w:r w:rsidRPr="00E17C88">
        <w:rPr>
          <w:rFonts w:ascii="Calibri" w:hAnsi="Calibri"/>
        </w:rPr>
        <w:t>No contact with members of the judging panel should ever be attempted. British Gymnastics rules state that a gymnast should not enter the judging or recording area</w:t>
      </w:r>
    </w:p>
    <w:p w:rsidR="00AE451A" w:rsidRPr="00E17C88" w:rsidRDefault="00AE451A" w:rsidP="00AE451A">
      <w:pPr>
        <w:numPr>
          <w:ilvl w:val="0"/>
          <w:numId w:val="5"/>
        </w:numPr>
        <w:spacing w:after="0" w:line="240" w:lineRule="auto"/>
        <w:jc w:val="both"/>
        <w:rPr>
          <w:rFonts w:ascii="Calibri" w:hAnsi="Calibri"/>
        </w:rPr>
      </w:pPr>
      <w:r w:rsidRPr="00E17C88">
        <w:rPr>
          <w:rFonts w:ascii="Calibri" w:hAnsi="Calibri"/>
        </w:rPr>
        <w:t>If you feel the judging is incorrect speak to your coach and leave it to them to deal with the issue</w:t>
      </w:r>
    </w:p>
    <w:p w:rsidR="00AE451A" w:rsidRPr="00E17C88" w:rsidRDefault="00AE451A" w:rsidP="00AE451A">
      <w:pPr>
        <w:numPr>
          <w:ilvl w:val="0"/>
          <w:numId w:val="5"/>
        </w:numPr>
        <w:spacing w:after="0" w:line="240" w:lineRule="auto"/>
        <w:jc w:val="both"/>
        <w:rPr>
          <w:rFonts w:ascii="Calibri" w:hAnsi="Calibri"/>
        </w:rPr>
      </w:pPr>
      <w:r w:rsidRPr="00E17C88">
        <w:rPr>
          <w:rFonts w:ascii="Calibri" w:hAnsi="Calibri"/>
        </w:rPr>
        <w:t>Respect all the competition officials and help out where asked to</w:t>
      </w:r>
    </w:p>
    <w:p w:rsidR="00AE451A" w:rsidRDefault="00AE451A" w:rsidP="00AE451A">
      <w:pPr>
        <w:numPr>
          <w:ilvl w:val="0"/>
          <w:numId w:val="5"/>
        </w:numPr>
        <w:spacing w:after="0" w:line="240" w:lineRule="auto"/>
        <w:jc w:val="both"/>
        <w:rPr>
          <w:rFonts w:ascii="Calibri" w:hAnsi="Calibri"/>
        </w:rPr>
      </w:pPr>
      <w:r w:rsidRPr="00E17C88">
        <w:rPr>
          <w:rFonts w:ascii="Calibri" w:hAnsi="Calibri"/>
        </w:rPr>
        <w:t>Demonstrate good sportsmanship at all times but acknowledging good performances and not criticising others.</w:t>
      </w:r>
    </w:p>
    <w:p w:rsidR="0028349D" w:rsidRPr="00AE451A" w:rsidRDefault="00AE451A" w:rsidP="00AE451A">
      <w:pPr>
        <w:numPr>
          <w:ilvl w:val="0"/>
          <w:numId w:val="5"/>
        </w:numPr>
        <w:spacing w:after="0" w:line="240" w:lineRule="auto"/>
        <w:jc w:val="both"/>
        <w:rPr>
          <w:rFonts w:ascii="Calibri" w:hAnsi="Calibri"/>
        </w:rPr>
      </w:pPr>
      <w:bookmarkStart w:id="0" w:name="_GoBack"/>
      <w:bookmarkEnd w:id="0"/>
      <w:r w:rsidRPr="00AE451A">
        <w:rPr>
          <w:rFonts w:ascii="Calibri" w:hAnsi="Calibri"/>
        </w:rPr>
        <w:t>If you are unsure of what to do or where to go then ask one</w:t>
      </w:r>
      <w:r w:rsidRPr="00AE451A">
        <w:rPr>
          <w:rFonts w:ascii="Calibri" w:hAnsi="Calibri"/>
        </w:rPr>
        <w:t xml:space="preserve"> of the coaches</w:t>
      </w:r>
    </w:p>
    <w:sectPr w:rsidR="0028349D" w:rsidRPr="00AE45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55CBD"/>
    <w:multiLevelType w:val="hybridMultilevel"/>
    <w:tmpl w:val="0B2CF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6014FB"/>
    <w:multiLevelType w:val="hybridMultilevel"/>
    <w:tmpl w:val="25B4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4C3316"/>
    <w:multiLevelType w:val="hybridMultilevel"/>
    <w:tmpl w:val="21425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5F1263"/>
    <w:multiLevelType w:val="hybridMultilevel"/>
    <w:tmpl w:val="41ACC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6B70A7"/>
    <w:multiLevelType w:val="hybridMultilevel"/>
    <w:tmpl w:val="3304A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51A"/>
    <w:rsid w:val="0028349D"/>
    <w:rsid w:val="00AE4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E451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E451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3708</Characters>
  <Application>Microsoft Office Word</Application>
  <DocSecurity>0</DocSecurity>
  <Lines>30</Lines>
  <Paragraphs>8</Paragraphs>
  <ScaleCrop>false</ScaleCrop>
  <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cp:lastModifiedBy>
  <cp:revision>1</cp:revision>
  <dcterms:created xsi:type="dcterms:W3CDTF">2012-11-11T16:58:00Z</dcterms:created>
  <dcterms:modified xsi:type="dcterms:W3CDTF">2012-11-11T16:58:00Z</dcterms:modified>
</cp:coreProperties>
</file>